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BE" w:rsidRPr="002B38E1" w:rsidRDefault="002B38E1" w:rsidP="002B3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E1">
        <w:rPr>
          <w:rFonts w:ascii="Times New Roman" w:hAnsi="Times New Roman" w:cs="Times New Roman"/>
          <w:b/>
          <w:sz w:val="28"/>
          <w:szCs w:val="28"/>
        </w:rPr>
        <w:t>Безопасный интернет.</w:t>
      </w:r>
    </w:p>
    <w:p w:rsidR="002B38E1" w:rsidRPr="002B38E1" w:rsidRDefault="002B38E1" w:rsidP="002B38E1">
      <w:pPr>
        <w:jc w:val="both"/>
        <w:rPr>
          <w:rFonts w:ascii="Times New Roman" w:hAnsi="Times New Roman" w:cs="Times New Roman"/>
          <w:sz w:val="28"/>
          <w:szCs w:val="28"/>
        </w:rPr>
      </w:pPr>
      <w:r w:rsidRPr="002B38E1">
        <w:rPr>
          <w:rFonts w:ascii="Times New Roman" w:hAnsi="Times New Roman" w:cs="Times New Roman"/>
          <w:sz w:val="28"/>
          <w:szCs w:val="28"/>
        </w:rPr>
        <w:t xml:space="preserve">23 апреля в </w:t>
      </w:r>
      <w:proofErr w:type="spellStart"/>
      <w:r w:rsidRPr="002B38E1">
        <w:rPr>
          <w:rFonts w:ascii="Times New Roman" w:hAnsi="Times New Roman" w:cs="Times New Roman"/>
          <w:sz w:val="28"/>
          <w:szCs w:val="28"/>
        </w:rPr>
        <w:t>Новосельской</w:t>
      </w:r>
      <w:proofErr w:type="spellEnd"/>
      <w:r w:rsidRPr="002B38E1">
        <w:rPr>
          <w:rFonts w:ascii="Times New Roman" w:hAnsi="Times New Roman" w:cs="Times New Roman"/>
          <w:sz w:val="28"/>
          <w:szCs w:val="28"/>
        </w:rPr>
        <w:t xml:space="preserve"> средней школе стартовала акция «Безопасный интернет».</w:t>
      </w:r>
    </w:p>
    <w:p w:rsidR="002B38E1" w:rsidRPr="002B38E1" w:rsidRDefault="002B38E1" w:rsidP="002B38E1">
      <w:pPr>
        <w:jc w:val="both"/>
        <w:rPr>
          <w:rFonts w:ascii="Times New Roman" w:hAnsi="Times New Roman" w:cs="Times New Roman"/>
          <w:sz w:val="28"/>
          <w:szCs w:val="28"/>
        </w:rPr>
      </w:pPr>
      <w:r w:rsidRPr="002B38E1">
        <w:rPr>
          <w:rFonts w:ascii="Times New Roman" w:hAnsi="Times New Roman" w:cs="Times New Roman"/>
          <w:sz w:val="28"/>
          <w:szCs w:val="28"/>
        </w:rPr>
        <w:t xml:space="preserve">Акция открылась показом видеоролика «Безопасный интернет». Учитель </w:t>
      </w:r>
      <w:proofErr w:type="spellStart"/>
      <w:r w:rsidRPr="002B38E1">
        <w:rPr>
          <w:rFonts w:ascii="Times New Roman" w:hAnsi="Times New Roman" w:cs="Times New Roman"/>
          <w:sz w:val="28"/>
          <w:szCs w:val="28"/>
        </w:rPr>
        <w:t>Залевская</w:t>
      </w:r>
      <w:proofErr w:type="spellEnd"/>
      <w:r w:rsidRPr="002B38E1">
        <w:rPr>
          <w:rFonts w:ascii="Times New Roman" w:hAnsi="Times New Roman" w:cs="Times New Roman"/>
          <w:sz w:val="28"/>
          <w:szCs w:val="28"/>
        </w:rPr>
        <w:t xml:space="preserve"> К.Э. провела беседу о правильном использовании и угрозе социальных сетей. В течение недели по плану будут прово</w:t>
      </w:r>
      <w:bookmarkStart w:id="0" w:name="_GoBack"/>
      <w:bookmarkEnd w:id="0"/>
      <w:r w:rsidRPr="002B38E1">
        <w:rPr>
          <w:rFonts w:ascii="Times New Roman" w:hAnsi="Times New Roman" w:cs="Times New Roman"/>
          <w:sz w:val="28"/>
          <w:szCs w:val="28"/>
        </w:rPr>
        <w:t>диться мероприятия психологом школы и учителем информатики.</w:t>
      </w:r>
    </w:p>
    <w:sectPr w:rsidR="002B38E1" w:rsidRPr="002B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E2"/>
    <w:rsid w:val="002B38E1"/>
    <w:rsid w:val="002C07E2"/>
    <w:rsid w:val="0052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0EC00-1A22-4F3C-9D62-A0C35B73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>SPecialiST RePack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2018-04-23T02:56:00Z</dcterms:created>
  <dcterms:modified xsi:type="dcterms:W3CDTF">2018-04-23T03:00:00Z</dcterms:modified>
</cp:coreProperties>
</file>